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022B" w14:textId="33D8C2B0" w:rsidR="00AC4D21" w:rsidRPr="00CF2871" w:rsidRDefault="00AC4D21" w:rsidP="00CF287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F2871">
        <w:rPr>
          <w:rFonts w:ascii="Calibri" w:eastAsia="Calibri" w:hAnsi="Calibri" w:cs="Times New Roman"/>
          <w:b/>
          <w:sz w:val="28"/>
          <w:szCs w:val="28"/>
        </w:rPr>
        <w:t>“</w:t>
      </w:r>
      <w:r w:rsidR="00643B5D" w:rsidRPr="00CF2871">
        <w:rPr>
          <w:rFonts w:ascii="Calibri" w:eastAsia="Calibri" w:hAnsi="Calibri" w:cs="Times New Roman"/>
          <w:b/>
          <w:sz w:val="28"/>
          <w:szCs w:val="28"/>
        </w:rPr>
        <w:t xml:space="preserve">Connecting Heart Failure Care in </w:t>
      </w:r>
      <w:proofErr w:type="spellStart"/>
      <w:r w:rsidR="00643B5D" w:rsidRPr="00CF2871">
        <w:rPr>
          <w:rFonts w:ascii="Calibri" w:eastAsia="Calibri" w:hAnsi="Calibri" w:cs="Times New Roman"/>
          <w:b/>
          <w:sz w:val="28"/>
          <w:szCs w:val="28"/>
        </w:rPr>
        <w:t>Rijnmond</w:t>
      </w:r>
      <w:proofErr w:type="spellEnd"/>
      <w:r w:rsidRPr="00CF2871">
        <w:rPr>
          <w:rFonts w:ascii="Calibri" w:eastAsia="Calibri" w:hAnsi="Calibri" w:cs="Times New Roman"/>
          <w:b/>
          <w:sz w:val="28"/>
          <w:szCs w:val="28"/>
        </w:rPr>
        <w:t>”</w:t>
      </w:r>
    </w:p>
    <w:p w14:paraId="1FA40803" w14:textId="19DD8580" w:rsidR="00AC4D21" w:rsidRPr="005A478F" w:rsidRDefault="000E2ED0" w:rsidP="00AC4D2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nl-NL"/>
        </w:rPr>
      </w:pPr>
      <w:r w:rsidRPr="005A478F">
        <w:rPr>
          <w:rFonts w:ascii="Calibri" w:eastAsia="Calibri" w:hAnsi="Calibri" w:cs="Times New Roman"/>
          <w:b/>
          <w:sz w:val="28"/>
          <w:szCs w:val="28"/>
          <w:lang w:val="nl-NL"/>
        </w:rPr>
        <w:t>Transmurale samenwerking</w:t>
      </w:r>
      <w:r w:rsidR="00AC4D21" w:rsidRPr="005A478F">
        <w:rPr>
          <w:rFonts w:ascii="Calibri" w:eastAsia="Calibri" w:hAnsi="Calibri" w:cs="Times New Roman"/>
          <w:sz w:val="28"/>
          <w:szCs w:val="28"/>
          <w:lang w:val="nl-NL"/>
        </w:rPr>
        <w:t xml:space="preserve"> </w:t>
      </w:r>
      <w:r w:rsidR="00AC4D21" w:rsidRPr="005A478F">
        <w:rPr>
          <w:rFonts w:ascii="Calibri" w:eastAsia="Calibri" w:hAnsi="Calibri" w:cs="Times New Roman"/>
          <w:b/>
          <w:sz w:val="28"/>
          <w:szCs w:val="28"/>
          <w:lang w:val="nl-NL"/>
        </w:rPr>
        <w:t>1</w:t>
      </w:r>
      <w:r w:rsidR="00AC4D21" w:rsidRPr="005A478F">
        <w:rPr>
          <w:rFonts w:ascii="Calibri" w:eastAsia="Calibri" w:hAnsi="Calibri" w:cs="Times New Roman"/>
          <w:b/>
          <w:sz w:val="28"/>
          <w:szCs w:val="28"/>
          <w:vertAlign w:val="superscript"/>
          <w:lang w:val="nl-NL"/>
        </w:rPr>
        <w:t>e</w:t>
      </w:r>
      <w:r w:rsidR="00AC4D21" w:rsidRPr="005A478F">
        <w:rPr>
          <w:rFonts w:ascii="Calibri" w:eastAsia="Calibri" w:hAnsi="Calibri" w:cs="Times New Roman"/>
          <w:b/>
          <w:sz w:val="28"/>
          <w:szCs w:val="28"/>
          <w:lang w:val="nl-NL"/>
        </w:rPr>
        <w:t>, 2</w:t>
      </w:r>
      <w:r w:rsidR="00AC4D21" w:rsidRPr="005A478F">
        <w:rPr>
          <w:rFonts w:ascii="Calibri" w:eastAsia="Calibri" w:hAnsi="Calibri" w:cs="Times New Roman"/>
          <w:b/>
          <w:sz w:val="28"/>
          <w:szCs w:val="28"/>
          <w:vertAlign w:val="superscript"/>
          <w:lang w:val="nl-NL"/>
        </w:rPr>
        <w:t>e</w:t>
      </w:r>
      <w:r w:rsidR="00AC4D21" w:rsidRPr="005A478F">
        <w:rPr>
          <w:rFonts w:ascii="Calibri" w:eastAsia="Calibri" w:hAnsi="Calibri" w:cs="Times New Roman"/>
          <w:b/>
          <w:sz w:val="28"/>
          <w:szCs w:val="28"/>
          <w:lang w:val="nl-NL"/>
        </w:rPr>
        <w:t xml:space="preserve"> en 3</w:t>
      </w:r>
      <w:r w:rsidR="00AC4D21" w:rsidRPr="005A478F">
        <w:rPr>
          <w:rFonts w:ascii="Calibri" w:eastAsia="Calibri" w:hAnsi="Calibri" w:cs="Times New Roman"/>
          <w:b/>
          <w:sz w:val="28"/>
          <w:szCs w:val="28"/>
          <w:vertAlign w:val="superscript"/>
          <w:lang w:val="nl-NL"/>
        </w:rPr>
        <w:t>e</w:t>
      </w:r>
      <w:r w:rsidR="00AC4D21" w:rsidRPr="005A478F">
        <w:rPr>
          <w:rFonts w:ascii="Calibri" w:eastAsia="Calibri" w:hAnsi="Calibri" w:cs="Times New Roman"/>
          <w:b/>
          <w:sz w:val="28"/>
          <w:szCs w:val="28"/>
          <w:lang w:val="nl-NL"/>
        </w:rPr>
        <w:t xml:space="preserve"> lijn</w:t>
      </w:r>
    </w:p>
    <w:p w14:paraId="425AE38F" w14:textId="12DBB097" w:rsidR="00CF2871" w:rsidRDefault="00CF2871" w:rsidP="00CF2871">
      <w:pPr>
        <w:spacing w:after="200"/>
        <w:ind w:left="1440"/>
        <w:rPr>
          <w:rFonts w:ascii="Calibri" w:eastAsia="Calibri" w:hAnsi="Calibri" w:cs="Times New Roman"/>
          <w:b/>
          <w:lang w:val="nl-NL"/>
        </w:rPr>
      </w:pPr>
      <w:r>
        <w:rPr>
          <w:rFonts w:ascii="Calibri" w:eastAsia="Calibri" w:hAnsi="Calibri" w:cs="Times New Roman"/>
          <w:b/>
          <w:lang w:val="nl-NL"/>
        </w:rPr>
        <w:t xml:space="preserve">    </w:t>
      </w:r>
      <w:r w:rsidR="00AC4D21" w:rsidRPr="005A478F">
        <w:rPr>
          <w:rFonts w:ascii="Calibri" w:eastAsia="Calibri" w:hAnsi="Calibri" w:cs="Times New Roman"/>
          <w:b/>
          <w:lang w:val="nl-NL"/>
        </w:rPr>
        <w:t xml:space="preserve">Vrijdag </w:t>
      </w:r>
      <w:r w:rsidR="00643B5D" w:rsidRPr="005A478F">
        <w:rPr>
          <w:rFonts w:ascii="Calibri" w:eastAsia="Calibri" w:hAnsi="Calibri" w:cs="Times New Roman"/>
          <w:b/>
          <w:lang w:val="nl-NL"/>
        </w:rPr>
        <w:t>7 december 2018</w:t>
      </w:r>
      <w:r>
        <w:rPr>
          <w:rFonts w:ascii="Calibri" w:eastAsia="Calibri" w:hAnsi="Calibri" w:cs="Times New Roman"/>
          <w:b/>
          <w:lang w:val="nl-NL"/>
        </w:rPr>
        <w:t xml:space="preserve">  </w:t>
      </w:r>
      <w:r w:rsidR="00643B5D" w:rsidRPr="005A478F">
        <w:rPr>
          <w:rFonts w:ascii="Calibri" w:eastAsia="Calibri" w:hAnsi="Calibri" w:cs="Times New Roman"/>
          <w:b/>
          <w:lang w:val="nl-NL"/>
        </w:rPr>
        <w:t>12.3</w:t>
      </w:r>
      <w:r w:rsidR="00AC4D21" w:rsidRPr="005A478F">
        <w:rPr>
          <w:rFonts w:ascii="Calibri" w:eastAsia="Calibri" w:hAnsi="Calibri" w:cs="Times New Roman"/>
          <w:b/>
          <w:lang w:val="nl-NL"/>
        </w:rPr>
        <w:t>0 – 20.30u</w:t>
      </w:r>
      <w:r w:rsidR="00AC4D21" w:rsidRPr="005A478F">
        <w:rPr>
          <w:rFonts w:ascii="Calibri" w:eastAsia="Calibri" w:hAnsi="Calibri" w:cs="Times New Roman"/>
          <w:b/>
          <w:lang w:val="nl-NL"/>
        </w:rPr>
        <w:tab/>
      </w:r>
      <w:r w:rsidR="00A94E3A" w:rsidRPr="005A478F">
        <w:rPr>
          <w:noProof/>
        </w:rPr>
        <w:drawing>
          <wp:anchor distT="0" distB="0" distL="114300" distR="114300" simplePos="0" relativeHeight="251659264" behindDoc="1" locked="0" layoutInCell="1" allowOverlap="1" wp14:anchorId="3C6D2E98" wp14:editId="110BF9CB">
            <wp:simplePos x="0" y="0"/>
            <wp:positionH relativeFrom="column">
              <wp:posOffset>-1887166</wp:posOffset>
            </wp:positionH>
            <wp:positionV relativeFrom="page">
              <wp:posOffset>-104572</wp:posOffset>
            </wp:positionV>
            <wp:extent cx="9029700" cy="10858500"/>
            <wp:effectExtent l="0" t="0" r="12700" b="1270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ffendhartje.jpg"/>
                    <pic:cNvPicPr/>
                  </pic:nvPicPr>
                  <pic:blipFill>
                    <a:blip r:embed="rId5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10858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6DB92" w14:textId="77777777" w:rsidR="00141A23" w:rsidRPr="005A478F" w:rsidRDefault="00141A23" w:rsidP="009D4019">
      <w:pPr>
        <w:rPr>
          <w:rFonts w:asciiTheme="majorHAnsi" w:hAnsiTheme="majorHAnsi"/>
          <w:sz w:val="22"/>
          <w:szCs w:val="22"/>
          <w:lang w:val="nl-NL"/>
        </w:rPr>
      </w:pPr>
    </w:p>
    <w:p w14:paraId="0987D86D" w14:textId="77777777" w:rsidR="000E2ED0" w:rsidRPr="005A478F" w:rsidRDefault="000E2ED0">
      <w:pPr>
        <w:rPr>
          <w:rFonts w:asciiTheme="majorHAnsi" w:hAnsiTheme="majorHAnsi"/>
          <w:sz w:val="22"/>
          <w:szCs w:val="22"/>
          <w:lang w:val="nl-NL"/>
        </w:rPr>
      </w:pPr>
    </w:p>
    <w:p w14:paraId="7944E0E4" w14:textId="7F767A72" w:rsidR="00FA6B3B" w:rsidRPr="005A478F" w:rsidRDefault="00DB50BF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12.30-12.55</w:t>
      </w:r>
      <w:r w:rsidR="00FA6B3B" w:rsidRPr="005A478F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FA6B3B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FA6B3B" w:rsidRPr="005A478F">
        <w:rPr>
          <w:rFonts w:asciiTheme="majorHAnsi" w:hAnsiTheme="majorHAnsi"/>
          <w:sz w:val="22"/>
          <w:szCs w:val="22"/>
          <w:lang w:val="nl-NL"/>
        </w:rPr>
        <w:t>Ontvangst</w:t>
      </w:r>
      <w:r w:rsidR="0074189D" w:rsidRPr="005A478F">
        <w:rPr>
          <w:rFonts w:asciiTheme="majorHAnsi" w:hAnsiTheme="majorHAnsi"/>
          <w:sz w:val="22"/>
          <w:szCs w:val="22"/>
          <w:lang w:val="nl-NL"/>
        </w:rPr>
        <w:t xml:space="preserve"> met lunch</w:t>
      </w:r>
    </w:p>
    <w:p w14:paraId="0DD869C1" w14:textId="77777777" w:rsidR="00A94E3A" w:rsidRPr="005A478F" w:rsidRDefault="00A94E3A">
      <w:pPr>
        <w:rPr>
          <w:rFonts w:asciiTheme="majorHAnsi" w:hAnsiTheme="majorHAnsi"/>
          <w:sz w:val="22"/>
          <w:szCs w:val="22"/>
          <w:lang w:val="nl-NL"/>
        </w:rPr>
      </w:pPr>
    </w:p>
    <w:p w14:paraId="6274948B" w14:textId="546CB6B8" w:rsidR="00FA6B3B" w:rsidRPr="005A478F" w:rsidRDefault="00DB50BF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12.55</w:t>
      </w:r>
      <w:r w:rsidR="009D3BE1" w:rsidRPr="005A478F">
        <w:rPr>
          <w:rFonts w:asciiTheme="majorHAnsi" w:hAnsiTheme="majorHAnsi"/>
          <w:sz w:val="22"/>
          <w:szCs w:val="22"/>
          <w:lang w:val="nl-NL"/>
        </w:rPr>
        <w:t>-13.00</w:t>
      </w:r>
      <w:r w:rsidR="00FA6B3B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FA6B3B" w:rsidRPr="005A478F">
        <w:rPr>
          <w:rFonts w:asciiTheme="majorHAnsi" w:hAnsiTheme="majorHAnsi"/>
          <w:sz w:val="22"/>
          <w:szCs w:val="22"/>
          <w:lang w:val="nl-NL"/>
        </w:rPr>
        <w:t>Opening</w:t>
      </w:r>
    </w:p>
    <w:p w14:paraId="2D73934E" w14:textId="77777777" w:rsidR="00FA6B3B" w:rsidRPr="005A478F" w:rsidRDefault="00FA6B3B">
      <w:pPr>
        <w:rPr>
          <w:rFonts w:asciiTheme="majorHAnsi" w:hAnsiTheme="majorHAnsi"/>
          <w:sz w:val="22"/>
          <w:szCs w:val="22"/>
          <w:lang w:val="nl-NL"/>
        </w:rPr>
      </w:pPr>
    </w:p>
    <w:p w14:paraId="42DC3C26" w14:textId="4401E299" w:rsidR="009D4019" w:rsidRPr="005A478F" w:rsidRDefault="00CC7E0C" w:rsidP="000E2ED0">
      <w:pPr>
        <w:ind w:firstLine="720"/>
        <w:rPr>
          <w:rFonts w:asciiTheme="majorHAnsi" w:hAnsiTheme="majorHAnsi"/>
          <w:b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AE406A" w:rsidRPr="005A478F">
        <w:rPr>
          <w:rFonts w:asciiTheme="majorHAnsi" w:hAnsiTheme="majorHAnsi"/>
          <w:b/>
          <w:sz w:val="22"/>
          <w:szCs w:val="22"/>
          <w:lang w:val="nl-NL"/>
        </w:rPr>
        <w:t>Behandeling van hartfalen</w:t>
      </w:r>
      <w:r w:rsidR="009D4019"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9D4019" w:rsidRPr="005A478F">
        <w:rPr>
          <w:rFonts w:asciiTheme="majorHAnsi" w:hAnsiTheme="majorHAnsi"/>
          <w:b/>
          <w:sz w:val="22"/>
          <w:szCs w:val="22"/>
          <w:lang w:val="nl-NL"/>
        </w:rPr>
        <w:tab/>
      </w:r>
    </w:p>
    <w:p w14:paraId="1394B14C" w14:textId="2211F606" w:rsidR="00823532" w:rsidRPr="005A478F" w:rsidRDefault="00CA0D71" w:rsidP="00214E5F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13.00-13.20</w:t>
      </w:r>
      <w:r w:rsidR="006D1811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>Hart en vaatziekten bij vrouwen</w:t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ab/>
      </w:r>
      <w:r w:rsidR="00214E5F" w:rsidRPr="005A478F">
        <w:rPr>
          <w:rFonts w:asciiTheme="majorHAnsi" w:hAnsiTheme="majorHAnsi"/>
          <w:sz w:val="22"/>
          <w:szCs w:val="22"/>
          <w:lang w:val="nl-NL"/>
        </w:rPr>
        <w:tab/>
      </w:r>
      <w:r w:rsidR="00A94E3A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i/>
          <w:sz w:val="22"/>
          <w:szCs w:val="22"/>
          <w:lang w:val="nl-NL"/>
        </w:rPr>
        <w:t>Dr</w:t>
      </w:r>
      <w:r w:rsidR="009F17F6" w:rsidRPr="005A478F">
        <w:rPr>
          <w:rFonts w:asciiTheme="majorHAnsi" w:hAnsiTheme="majorHAnsi"/>
          <w:i/>
          <w:sz w:val="22"/>
          <w:szCs w:val="22"/>
          <w:lang w:val="nl-NL"/>
        </w:rPr>
        <w:t>s</w:t>
      </w:r>
      <w:r w:rsidR="00D02EF6" w:rsidRPr="005A478F">
        <w:rPr>
          <w:rFonts w:asciiTheme="majorHAnsi" w:hAnsiTheme="majorHAnsi"/>
          <w:i/>
          <w:sz w:val="22"/>
          <w:szCs w:val="22"/>
          <w:lang w:val="nl-NL"/>
        </w:rPr>
        <w:t>. Smits</w:t>
      </w:r>
    </w:p>
    <w:p w14:paraId="597E2D40" w14:textId="261815DA" w:rsidR="000329F2" w:rsidRPr="005A478F" w:rsidRDefault="00CA0D71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13.20-13.4</w:t>
      </w:r>
      <w:r w:rsidR="000329F2" w:rsidRPr="005A478F">
        <w:rPr>
          <w:rFonts w:asciiTheme="majorHAnsi" w:hAnsiTheme="majorHAnsi"/>
          <w:sz w:val="22"/>
          <w:szCs w:val="22"/>
          <w:lang w:val="nl-NL"/>
        </w:rPr>
        <w:t>0</w:t>
      </w:r>
      <w:r w:rsidR="000329F2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>ICD in niet-ischemisch hartlijden</w:t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ab/>
      </w:r>
      <w:r w:rsidR="00A94E3A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i/>
          <w:sz w:val="22"/>
          <w:szCs w:val="22"/>
          <w:lang w:val="nl-NL"/>
        </w:rPr>
        <w:t>Dr. van Gent</w:t>
      </w:r>
    </w:p>
    <w:p w14:paraId="4D1C0423" w14:textId="050B2597" w:rsidR="00214E5F" w:rsidRPr="005A478F" w:rsidRDefault="00CA0D71" w:rsidP="00214E5F">
      <w:pPr>
        <w:ind w:right="-772"/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13.40-14.0</w:t>
      </w:r>
      <w:r w:rsidR="00E221D9" w:rsidRPr="005A478F">
        <w:rPr>
          <w:rFonts w:asciiTheme="majorHAnsi" w:hAnsiTheme="majorHAnsi"/>
          <w:sz w:val="22"/>
          <w:szCs w:val="22"/>
          <w:lang w:val="nl-NL"/>
        </w:rPr>
        <w:t>0</w:t>
      </w:r>
      <w:r w:rsidR="00E221D9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>Nieuwe verwijscriteria hartfalen 3</w:t>
      </w:r>
      <w:r w:rsidR="00D02EF6" w:rsidRPr="005A478F">
        <w:rPr>
          <w:rFonts w:asciiTheme="majorHAnsi" w:hAnsiTheme="majorHAnsi"/>
          <w:sz w:val="22"/>
          <w:szCs w:val="22"/>
          <w:vertAlign w:val="superscript"/>
          <w:lang w:val="nl-NL"/>
        </w:rPr>
        <w:t>e</w:t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 xml:space="preserve"> lijn</w:t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i/>
          <w:sz w:val="22"/>
          <w:szCs w:val="22"/>
          <w:lang w:val="nl-NL"/>
        </w:rPr>
        <w:t>Dr.</w:t>
      </w:r>
      <w:r w:rsidR="00214E5F" w:rsidRPr="005A478F">
        <w:rPr>
          <w:rFonts w:asciiTheme="majorHAnsi" w:hAnsiTheme="majorHAnsi"/>
          <w:i/>
          <w:sz w:val="22"/>
          <w:szCs w:val="22"/>
          <w:lang w:val="nl-NL"/>
        </w:rPr>
        <w:t xml:space="preserve"> Mantintveld</w:t>
      </w:r>
    </w:p>
    <w:p w14:paraId="1B6547DF" w14:textId="02E33B61" w:rsidR="005B5B2D" w:rsidRPr="005A478F" w:rsidRDefault="00DB50BF" w:rsidP="00214E5F">
      <w:pPr>
        <w:ind w:right="-772"/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14.00-14.4</w:t>
      </w:r>
      <w:r w:rsidR="005B5B2D" w:rsidRPr="005A478F">
        <w:rPr>
          <w:rFonts w:asciiTheme="majorHAnsi" w:hAnsiTheme="majorHAnsi"/>
          <w:sz w:val="22"/>
          <w:szCs w:val="22"/>
          <w:lang w:val="nl-NL"/>
        </w:rPr>
        <w:t>0</w:t>
      </w:r>
      <w:r w:rsidR="005B5B2D" w:rsidRPr="005A478F">
        <w:rPr>
          <w:rFonts w:asciiTheme="majorHAnsi" w:hAnsiTheme="majorHAnsi"/>
          <w:sz w:val="22"/>
          <w:szCs w:val="22"/>
          <w:lang w:val="nl-NL"/>
        </w:rPr>
        <w:tab/>
      </w:r>
      <w:r w:rsidR="005B5B2D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>Behandeling van hartfalen in de prak</w:t>
      </w:r>
      <w:r w:rsidR="005A478F">
        <w:rPr>
          <w:rFonts w:asciiTheme="majorHAnsi" w:hAnsiTheme="majorHAnsi"/>
          <w:sz w:val="22"/>
          <w:szCs w:val="22"/>
          <w:lang w:val="nl-NL"/>
        </w:rPr>
        <w:t>t</w:t>
      </w:r>
      <w:r w:rsidR="00D02EF6" w:rsidRPr="005A478F">
        <w:rPr>
          <w:rFonts w:asciiTheme="majorHAnsi" w:hAnsiTheme="majorHAnsi"/>
          <w:sz w:val="22"/>
          <w:szCs w:val="22"/>
          <w:lang w:val="nl-NL"/>
        </w:rPr>
        <w:t>ijk</w:t>
      </w:r>
      <w:r w:rsidR="00B26E8E" w:rsidRPr="005A478F">
        <w:rPr>
          <w:rFonts w:asciiTheme="majorHAnsi" w:hAnsiTheme="majorHAnsi"/>
          <w:sz w:val="22"/>
          <w:szCs w:val="22"/>
          <w:lang w:val="nl-NL"/>
        </w:rPr>
        <w:tab/>
      </w:r>
      <w:r w:rsidR="00B26E8E" w:rsidRPr="005A478F">
        <w:rPr>
          <w:rFonts w:asciiTheme="majorHAnsi" w:hAnsiTheme="majorHAnsi"/>
          <w:sz w:val="22"/>
          <w:szCs w:val="22"/>
          <w:lang w:val="nl-NL"/>
        </w:rPr>
        <w:tab/>
      </w:r>
      <w:r w:rsidR="00D02EF6" w:rsidRPr="005A478F">
        <w:rPr>
          <w:rFonts w:asciiTheme="majorHAnsi" w:hAnsiTheme="majorHAnsi"/>
          <w:i/>
          <w:sz w:val="22"/>
          <w:szCs w:val="22"/>
          <w:lang w:val="nl-NL"/>
        </w:rPr>
        <w:t>Dr. Brugts</w:t>
      </w:r>
      <w:r w:rsidR="001C2C39" w:rsidRPr="005A478F">
        <w:rPr>
          <w:rFonts w:asciiTheme="majorHAnsi" w:hAnsiTheme="majorHAnsi"/>
          <w:i/>
          <w:sz w:val="22"/>
          <w:szCs w:val="22"/>
          <w:lang w:val="nl-NL"/>
        </w:rPr>
        <w:t xml:space="preserve"> </w:t>
      </w:r>
    </w:p>
    <w:p w14:paraId="79F42435" w14:textId="1FB2ABAC" w:rsidR="00FD4247" w:rsidRPr="005A478F" w:rsidRDefault="00D02EF6" w:rsidP="00FD4247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="006D1811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>-interactieve casus-</w:t>
      </w:r>
    </w:p>
    <w:p w14:paraId="03856EF2" w14:textId="77777777" w:rsidR="00823532" w:rsidRPr="005A478F" w:rsidRDefault="00823532" w:rsidP="00FD4247">
      <w:pPr>
        <w:rPr>
          <w:rFonts w:asciiTheme="majorHAnsi" w:hAnsiTheme="majorHAnsi"/>
          <w:sz w:val="22"/>
          <w:szCs w:val="22"/>
          <w:lang w:val="nl-NL"/>
        </w:rPr>
      </w:pPr>
    </w:p>
    <w:p w14:paraId="09C307BB" w14:textId="3493DB01" w:rsidR="000329F2" w:rsidRPr="005A478F" w:rsidRDefault="00DB50BF" w:rsidP="00FD4247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14.4</w:t>
      </w:r>
      <w:r w:rsidR="000329F2" w:rsidRPr="005A478F">
        <w:rPr>
          <w:rFonts w:asciiTheme="majorHAnsi" w:hAnsiTheme="majorHAnsi"/>
          <w:sz w:val="22"/>
          <w:szCs w:val="22"/>
          <w:lang w:val="nl-NL"/>
        </w:rPr>
        <w:t>0-1</w:t>
      </w:r>
      <w:r w:rsidRPr="005A478F">
        <w:rPr>
          <w:rFonts w:asciiTheme="majorHAnsi" w:hAnsiTheme="majorHAnsi"/>
          <w:sz w:val="22"/>
          <w:szCs w:val="22"/>
          <w:lang w:val="nl-NL"/>
        </w:rPr>
        <w:t>5.1</w:t>
      </w:r>
      <w:r w:rsidR="005B5B2D" w:rsidRPr="005A478F">
        <w:rPr>
          <w:rFonts w:asciiTheme="majorHAnsi" w:hAnsiTheme="majorHAnsi"/>
          <w:sz w:val="22"/>
          <w:szCs w:val="22"/>
          <w:lang w:val="nl-NL"/>
        </w:rPr>
        <w:t>0</w:t>
      </w:r>
      <w:r w:rsidR="006D1811" w:rsidRPr="005A478F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6D1811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6D1811" w:rsidRPr="005A478F">
        <w:rPr>
          <w:rFonts w:asciiTheme="majorHAnsi" w:hAnsiTheme="majorHAnsi"/>
          <w:sz w:val="22"/>
          <w:szCs w:val="22"/>
          <w:lang w:val="nl-NL"/>
        </w:rPr>
        <w:t>K</w:t>
      </w:r>
      <w:r w:rsidR="000329F2" w:rsidRPr="005A478F">
        <w:rPr>
          <w:rFonts w:asciiTheme="majorHAnsi" w:hAnsiTheme="majorHAnsi"/>
          <w:sz w:val="22"/>
          <w:szCs w:val="22"/>
          <w:lang w:val="nl-NL"/>
        </w:rPr>
        <w:t>offiepauze</w:t>
      </w:r>
    </w:p>
    <w:p w14:paraId="1A0C3726" w14:textId="77777777" w:rsidR="000329F2" w:rsidRPr="005A478F" w:rsidRDefault="000329F2" w:rsidP="00FD4247">
      <w:pPr>
        <w:rPr>
          <w:rFonts w:asciiTheme="majorHAnsi" w:hAnsiTheme="majorHAnsi"/>
          <w:sz w:val="22"/>
          <w:szCs w:val="22"/>
          <w:lang w:val="nl-NL"/>
        </w:rPr>
      </w:pPr>
    </w:p>
    <w:p w14:paraId="2092B42E" w14:textId="4F7DC922" w:rsidR="009D4019" w:rsidRPr="005A478F" w:rsidRDefault="000329F2" w:rsidP="000E2ED0">
      <w:pPr>
        <w:ind w:firstLine="720"/>
        <w:rPr>
          <w:rFonts w:asciiTheme="majorHAnsi" w:hAnsiTheme="majorHAnsi"/>
          <w:b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CA0D71" w:rsidRPr="005A478F">
        <w:rPr>
          <w:rFonts w:asciiTheme="majorHAnsi" w:hAnsiTheme="majorHAnsi"/>
          <w:b/>
          <w:sz w:val="22"/>
          <w:szCs w:val="22"/>
          <w:lang w:val="nl-NL"/>
        </w:rPr>
        <w:t>Comorbiditeit in hartfalen</w:t>
      </w:r>
      <w:r w:rsidR="009D4019" w:rsidRPr="005A478F">
        <w:rPr>
          <w:rFonts w:asciiTheme="majorHAnsi" w:hAnsiTheme="majorHAnsi"/>
          <w:i/>
          <w:sz w:val="22"/>
          <w:szCs w:val="22"/>
          <w:lang w:val="nl-NL"/>
        </w:rPr>
        <w:t xml:space="preserve"> </w:t>
      </w:r>
    </w:p>
    <w:p w14:paraId="6ED0299D" w14:textId="56BD208F" w:rsidR="001C2C39" w:rsidRPr="005A478F" w:rsidRDefault="00D02EF6" w:rsidP="00FD4247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15.10-15.30</w:t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ab/>
        <w:t>Diabetes en hartfalen; nieuwe inzichten?</w:t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i/>
          <w:sz w:val="22"/>
          <w:szCs w:val="22"/>
          <w:lang w:val="nl-NL"/>
        </w:rPr>
        <w:t>Dr</w:t>
      </w:r>
      <w:r w:rsidR="009F17F6" w:rsidRPr="005A478F">
        <w:rPr>
          <w:rFonts w:asciiTheme="majorHAnsi" w:hAnsiTheme="majorHAnsi"/>
          <w:i/>
          <w:sz w:val="22"/>
          <w:szCs w:val="22"/>
          <w:lang w:val="nl-NL"/>
        </w:rPr>
        <w:t>s</w:t>
      </w:r>
      <w:r w:rsidRPr="005A478F">
        <w:rPr>
          <w:rFonts w:asciiTheme="majorHAnsi" w:hAnsiTheme="majorHAnsi"/>
          <w:i/>
          <w:sz w:val="22"/>
          <w:szCs w:val="22"/>
          <w:lang w:val="nl-NL"/>
        </w:rPr>
        <w:t>. van der Does</w:t>
      </w:r>
    </w:p>
    <w:p w14:paraId="6275C223" w14:textId="3096EED5" w:rsidR="00E221D9" w:rsidRPr="005A478F" w:rsidRDefault="00D02EF6" w:rsidP="00FD4247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15.3</w:t>
      </w:r>
      <w:r w:rsidR="000329F2" w:rsidRPr="005A478F">
        <w:rPr>
          <w:rFonts w:asciiTheme="majorHAnsi" w:hAnsiTheme="majorHAnsi"/>
          <w:sz w:val="22"/>
          <w:szCs w:val="22"/>
          <w:lang w:val="nl-NL"/>
        </w:rPr>
        <w:t>0</w:t>
      </w:r>
      <w:r w:rsidRPr="005A478F">
        <w:rPr>
          <w:rFonts w:asciiTheme="majorHAnsi" w:hAnsiTheme="majorHAnsi"/>
          <w:sz w:val="22"/>
          <w:szCs w:val="22"/>
          <w:lang w:val="nl-NL"/>
        </w:rPr>
        <w:t>-15.5</w:t>
      </w:r>
      <w:r w:rsidR="00E221D9" w:rsidRPr="005A478F">
        <w:rPr>
          <w:rFonts w:asciiTheme="majorHAnsi" w:hAnsiTheme="majorHAnsi"/>
          <w:sz w:val="22"/>
          <w:szCs w:val="22"/>
          <w:lang w:val="nl-NL"/>
        </w:rPr>
        <w:t>0</w:t>
      </w:r>
      <w:r w:rsidR="00823532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>HFpEF en overgewicht</w:t>
      </w:r>
      <w:r w:rsidR="001C2C39" w:rsidRPr="005A478F">
        <w:rPr>
          <w:rFonts w:asciiTheme="majorHAnsi" w:hAnsiTheme="majorHAnsi"/>
          <w:sz w:val="22"/>
          <w:szCs w:val="22"/>
          <w:lang w:val="nl-NL"/>
        </w:rPr>
        <w:tab/>
      </w:r>
      <w:r w:rsidR="001C2C39" w:rsidRPr="005A478F">
        <w:rPr>
          <w:rFonts w:asciiTheme="majorHAnsi" w:hAnsiTheme="majorHAnsi"/>
          <w:sz w:val="22"/>
          <w:szCs w:val="22"/>
          <w:lang w:val="nl-NL"/>
        </w:rPr>
        <w:tab/>
      </w:r>
      <w:r w:rsidR="001C2C39" w:rsidRPr="005A478F">
        <w:rPr>
          <w:rFonts w:asciiTheme="majorHAnsi" w:hAnsiTheme="majorHAnsi"/>
          <w:sz w:val="22"/>
          <w:szCs w:val="22"/>
          <w:lang w:val="nl-NL"/>
        </w:rPr>
        <w:tab/>
      </w:r>
      <w:r w:rsidR="001C2C39"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i/>
          <w:sz w:val="22"/>
          <w:szCs w:val="22"/>
          <w:lang w:val="nl-NL"/>
        </w:rPr>
        <w:t>Dr. van Dalen</w:t>
      </w:r>
      <w:r w:rsidR="001C2C39" w:rsidRPr="005A478F">
        <w:rPr>
          <w:rFonts w:asciiTheme="majorHAnsi" w:hAnsiTheme="majorHAnsi"/>
          <w:i/>
          <w:sz w:val="22"/>
          <w:szCs w:val="22"/>
          <w:lang w:val="nl-NL"/>
        </w:rPr>
        <w:t xml:space="preserve"> </w:t>
      </w:r>
    </w:p>
    <w:p w14:paraId="190A412F" w14:textId="295535E6" w:rsidR="00823532" w:rsidRPr="005A478F" w:rsidRDefault="00D02EF6" w:rsidP="009D4019">
      <w:pPr>
        <w:ind w:right="-631"/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15.5</w:t>
      </w:r>
      <w:r w:rsidR="00E221D9" w:rsidRPr="005A478F">
        <w:rPr>
          <w:rFonts w:asciiTheme="majorHAnsi" w:hAnsiTheme="majorHAnsi"/>
          <w:sz w:val="22"/>
          <w:szCs w:val="22"/>
          <w:lang w:val="nl-NL"/>
        </w:rPr>
        <w:t>0-</w:t>
      </w:r>
      <w:r w:rsidRPr="005A478F">
        <w:rPr>
          <w:rFonts w:asciiTheme="majorHAnsi" w:hAnsiTheme="majorHAnsi"/>
          <w:sz w:val="22"/>
          <w:szCs w:val="22"/>
          <w:lang w:val="nl-NL"/>
        </w:rPr>
        <w:t>16.1</w:t>
      </w:r>
      <w:r w:rsidR="005E1FC0" w:rsidRPr="005A478F">
        <w:rPr>
          <w:rFonts w:asciiTheme="majorHAnsi" w:hAnsiTheme="majorHAnsi"/>
          <w:sz w:val="22"/>
          <w:szCs w:val="22"/>
          <w:lang w:val="nl-NL"/>
        </w:rPr>
        <w:t>0</w:t>
      </w:r>
      <w:r w:rsidR="00E221D9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>Sporten en hartfalen?</w:t>
      </w:r>
      <w:r w:rsidR="00823532" w:rsidRPr="005A478F">
        <w:rPr>
          <w:rFonts w:asciiTheme="majorHAnsi" w:hAnsiTheme="majorHAnsi"/>
          <w:sz w:val="22"/>
          <w:szCs w:val="22"/>
          <w:lang w:val="nl-NL"/>
        </w:rPr>
        <w:tab/>
      </w:r>
      <w:r w:rsidR="00CA0D71" w:rsidRPr="005A478F">
        <w:rPr>
          <w:rFonts w:asciiTheme="majorHAnsi" w:hAnsiTheme="majorHAnsi"/>
          <w:sz w:val="22"/>
          <w:szCs w:val="22"/>
          <w:lang w:val="nl-NL"/>
        </w:rPr>
        <w:tab/>
      </w:r>
      <w:r w:rsidR="00CA0D71" w:rsidRPr="005A478F">
        <w:rPr>
          <w:rFonts w:asciiTheme="majorHAnsi" w:hAnsiTheme="majorHAnsi"/>
          <w:sz w:val="22"/>
          <w:szCs w:val="22"/>
          <w:lang w:val="nl-NL"/>
        </w:rPr>
        <w:tab/>
      </w:r>
      <w:r w:rsidR="00214E5F"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i/>
          <w:sz w:val="22"/>
          <w:szCs w:val="22"/>
          <w:lang w:val="nl-NL"/>
        </w:rPr>
        <w:t>Dr. Spee</w:t>
      </w:r>
    </w:p>
    <w:p w14:paraId="175EE878" w14:textId="77777777" w:rsidR="009F17F6" w:rsidRPr="005A478F" w:rsidRDefault="009F17F6" w:rsidP="009D4019">
      <w:pPr>
        <w:ind w:right="-631"/>
        <w:rPr>
          <w:rFonts w:asciiTheme="majorHAnsi" w:hAnsiTheme="majorHAnsi"/>
          <w:i/>
          <w:sz w:val="22"/>
          <w:szCs w:val="22"/>
          <w:lang w:val="nl-NL"/>
        </w:rPr>
      </w:pPr>
    </w:p>
    <w:p w14:paraId="171D2E81" w14:textId="66CC1E59" w:rsidR="001C2C39" w:rsidRPr="005A478F" w:rsidRDefault="00D02EF6" w:rsidP="00FD4247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16.10-16.3</w:t>
      </w:r>
      <w:r w:rsidR="00CA0D71" w:rsidRPr="005A478F">
        <w:rPr>
          <w:rFonts w:asciiTheme="majorHAnsi" w:hAnsiTheme="majorHAnsi"/>
          <w:sz w:val="22"/>
          <w:szCs w:val="22"/>
          <w:lang w:val="nl-NL"/>
        </w:rPr>
        <w:t>0</w:t>
      </w:r>
      <w:r w:rsidR="00823532" w:rsidRPr="005A478F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823532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9F17F6" w:rsidRPr="005A478F">
        <w:rPr>
          <w:rFonts w:asciiTheme="majorHAnsi" w:hAnsiTheme="majorHAnsi"/>
          <w:sz w:val="22"/>
          <w:szCs w:val="22"/>
          <w:lang w:val="nl-NL"/>
        </w:rPr>
        <w:t>De rol van de hartfalen verpleegkundige</w:t>
      </w:r>
      <w:r w:rsidR="001C2C39" w:rsidRPr="005A478F">
        <w:rPr>
          <w:rFonts w:asciiTheme="majorHAnsi" w:hAnsiTheme="majorHAnsi"/>
          <w:sz w:val="22"/>
          <w:szCs w:val="22"/>
          <w:lang w:val="nl-NL"/>
        </w:rPr>
        <w:tab/>
      </w:r>
      <w:r w:rsidR="00A94E3A" w:rsidRPr="005A478F">
        <w:rPr>
          <w:rFonts w:asciiTheme="majorHAnsi" w:hAnsiTheme="majorHAnsi"/>
          <w:sz w:val="22"/>
          <w:szCs w:val="22"/>
          <w:lang w:val="nl-NL"/>
        </w:rPr>
        <w:tab/>
      </w:r>
      <w:r w:rsidR="009F17F6" w:rsidRPr="005A478F">
        <w:rPr>
          <w:rFonts w:asciiTheme="majorHAnsi" w:hAnsiTheme="majorHAnsi"/>
          <w:i/>
          <w:sz w:val="22"/>
          <w:szCs w:val="22"/>
          <w:lang w:val="nl-NL"/>
        </w:rPr>
        <w:t>Mw. Hendriksma</w:t>
      </w:r>
    </w:p>
    <w:p w14:paraId="7D987DB6" w14:textId="52EC0F0B" w:rsidR="00D02EF6" w:rsidRPr="005A478F" w:rsidRDefault="00D02EF6" w:rsidP="005E1FC0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16.30-17.00</w:t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b/>
          <w:sz w:val="22"/>
          <w:szCs w:val="22"/>
          <w:lang w:val="nl-NL"/>
        </w:rPr>
        <w:t>Key lecture:</w:t>
      </w:r>
      <w:r w:rsidR="009F17F6" w:rsidRPr="005A478F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="009F17F6" w:rsidRPr="005A478F">
        <w:rPr>
          <w:rFonts w:asciiTheme="majorHAnsi" w:hAnsiTheme="majorHAnsi"/>
          <w:sz w:val="22"/>
          <w:szCs w:val="22"/>
          <w:lang w:val="nl-NL"/>
        </w:rPr>
        <w:t>de patiënt met hartfalen bij</w:t>
      </w:r>
      <w:r w:rsidR="00EE74F5" w:rsidRPr="005A478F">
        <w:rPr>
          <w:rFonts w:asciiTheme="majorHAnsi" w:hAnsiTheme="majorHAnsi"/>
          <w:sz w:val="22"/>
          <w:szCs w:val="22"/>
          <w:lang w:val="nl-NL"/>
        </w:rPr>
        <w:tab/>
      </w:r>
      <w:r w:rsidR="009F17F6" w:rsidRPr="005A478F">
        <w:rPr>
          <w:rFonts w:asciiTheme="majorHAnsi" w:hAnsiTheme="majorHAnsi"/>
          <w:i/>
          <w:sz w:val="22"/>
          <w:szCs w:val="22"/>
          <w:lang w:val="nl-NL"/>
        </w:rPr>
        <w:t>Prof</w:t>
      </w:r>
      <w:r w:rsidR="00EE74F5" w:rsidRPr="005A478F">
        <w:rPr>
          <w:rFonts w:asciiTheme="majorHAnsi" w:hAnsiTheme="majorHAnsi"/>
          <w:i/>
          <w:sz w:val="22"/>
          <w:szCs w:val="22"/>
          <w:lang w:val="nl-NL"/>
        </w:rPr>
        <w:t xml:space="preserve">. </w:t>
      </w:r>
      <w:r w:rsidR="005A478F">
        <w:rPr>
          <w:rFonts w:asciiTheme="majorHAnsi" w:hAnsiTheme="majorHAnsi"/>
          <w:i/>
          <w:sz w:val="22"/>
          <w:szCs w:val="22"/>
          <w:lang w:val="nl-NL"/>
        </w:rPr>
        <w:t xml:space="preserve">Dr. </w:t>
      </w:r>
      <w:r w:rsidR="00EE74F5" w:rsidRPr="005A478F">
        <w:rPr>
          <w:rFonts w:asciiTheme="majorHAnsi" w:hAnsiTheme="majorHAnsi"/>
          <w:i/>
          <w:sz w:val="22"/>
          <w:szCs w:val="22"/>
          <w:lang w:val="nl-NL"/>
        </w:rPr>
        <w:t>Hoes</w:t>
      </w:r>
    </w:p>
    <w:p w14:paraId="1598C034" w14:textId="393702A0" w:rsidR="009F17F6" w:rsidRPr="005A478F" w:rsidRDefault="009F17F6" w:rsidP="005E1FC0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i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i/>
          <w:sz w:val="22"/>
          <w:szCs w:val="22"/>
          <w:lang w:val="nl-NL"/>
        </w:rPr>
        <w:tab/>
      </w:r>
      <w:r w:rsidR="005A478F">
        <w:rPr>
          <w:rFonts w:asciiTheme="majorHAnsi" w:hAnsiTheme="majorHAnsi"/>
          <w:i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 xml:space="preserve"> huisarts of cardioloog, maakt het uit?</w:t>
      </w:r>
    </w:p>
    <w:p w14:paraId="74B583EF" w14:textId="77777777" w:rsidR="005B5B2D" w:rsidRPr="005A478F" w:rsidRDefault="005B5B2D">
      <w:pPr>
        <w:rPr>
          <w:rFonts w:asciiTheme="majorHAnsi" w:hAnsiTheme="majorHAnsi"/>
          <w:sz w:val="22"/>
          <w:szCs w:val="22"/>
          <w:lang w:val="nl-NL"/>
        </w:rPr>
      </w:pPr>
    </w:p>
    <w:p w14:paraId="0C7E34BA" w14:textId="7357C943" w:rsidR="009D4019" w:rsidRPr="005A478F" w:rsidRDefault="00CC7E0C" w:rsidP="000E2ED0">
      <w:pPr>
        <w:ind w:firstLine="720"/>
        <w:rPr>
          <w:rFonts w:asciiTheme="majorHAnsi" w:hAnsiTheme="majorHAnsi"/>
          <w:b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0E2ED0" w:rsidRPr="005A478F">
        <w:rPr>
          <w:rFonts w:asciiTheme="majorHAnsi" w:hAnsiTheme="majorHAnsi"/>
          <w:b/>
          <w:sz w:val="22"/>
          <w:szCs w:val="22"/>
          <w:lang w:val="nl-NL"/>
        </w:rPr>
        <w:t>Clinical updates</w:t>
      </w:r>
      <w:r w:rsidR="009D4019" w:rsidRPr="005A478F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="009F17F6" w:rsidRPr="005A478F">
        <w:rPr>
          <w:rFonts w:asciiTheme="majorHAnsi" w:hAnsiTheme="majorHAnsi"/>
          <w:b/>
          <w:sz w:val="22"/>
          <w:szCs w:val="22"/>
          <w:lang w:val="nl-NL"/>
        </w:rPr>
        <w:t>advanced therapies</w:t>
      </w:r>
    </w:p>
    <w:p w14:paraId="537B762F" w14:textId="4DDB5B75" w:rsidR="00225AF3" w:rsidRPr="005A478F" w:rsidRDefault="00EE74F5" w:rsidP="00225AF3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17.00-17.20</w:t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="00225AF3"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>Hartfalen en atriumfibrilleren: ablatie?</w:t>
      </w:r>
      <w:r w:rsidR="006D1811" w:rsidRPr="005A478F">
        <w:rPr>
          <w:rFonts w:asciiTheme="majorHAnsi" w:hAnsiTheme="majorHAnsi"/>
          <w:sz w:val="22"/>
          <w:szCs w:val="22"/>
          <w:lang w:val="nl-NL"/>
        </w:rPr>
        <w:tab/>
      </w:r>
      <w:r w:rsidR="006D1811"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i/>
          <w:sz w:val="22"/>
          <w:szCs w:val="22"/>
          <w:lang w:val="nl-NL"/>
        </w:rPr>
        <w:t>Dr. Yap</w:t>
      </w:r>
    </w:p>
    <w:p w14:paraId="2D96A992" w14:textId="146AE709" w:rsidR="00C82E66" w:rsidRPr="005A478F" w:rsidRDefault="00EE74F5" w:rsidP="00EE74F5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17.20-17.30</w:t>
      </w:r>
      <w:r w:rsidR="00F43946"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ab/>
      </w:r>
      <w:r w:rsidR="009F17F6" w:rsidRPr="005A478F">
        <w:rPr>
          <w:rFonts w:asciiTheme="majorHAnsi" w:hAnsiTheme="majorHAnsi"/>
          <w:sz w:val="22"/>
          <w:szCs w:val="22"/>
          <w:lang w:val="nl-NL"/>
        </w:rPr>
        <w:t>Hartfalen en (druk)monitoring op afstand</w:t>
      </w:r>
      <w:r w:rsidRPr="005A478F">
        <w:rPr>
          <w:rFonts w:asciiTheme="majorHAnsi" w:hAnsiTheme="majorHAnsi"/>
          <w:i/>
          <w:sz w:val="22"/>
          <w:szCs w:val="22"/>
          <w:lang w:val="nl-NL"/>
        </w:rPr>
        <w:tab/>
        <w:t>Dr. Brugts</w:t>
      </w:r>
    </w:p>
    <w:p w14:paraId="21FA2206" w14:textId="67EB8CDA" w:rsidR="003B1F26" w:rsidRPr="005A478F" w:rsidRDefault="00225AF3">
      <w:pPr>
        <w:rPr>
          <w:rFonts w:asciiTheme="majorHAnsi" w:hAnsiTheme="majorHAnsi"/>
          <w:b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</w:p>
    <w:p w14:paraId="13F7FF0C" w14:textId="04465F2E" w:rsidR="003B1F26" w:rsidRPr="005A478F" w:rsidRDefault="00EE74F5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>17.3</w:t>
      </w:r>
      <w:r w:rsidR="003B1F26" w:rsidRPr="005A478F">
        <w:rPr>
          <w:rFonts w:asciiTheme="majorHAnsi" w:hAnsiTheme="majorHAnsi"/>
          <w:b/>
          <w:sz w:val="22"/>
          <w:szCs w:val="22"/>
          <w:lang w:val="nl-NL"/>
        </w:rPr>
        <w:t>0-</w:t>
      </w:r>
      <w:r w:rsidRPr="005A478F">
        <w:rPr>
          <w:rFonts w:asciiTheme="majorHAnsi" w:hAnsiTheme="majorHAnsi"/>
          <w:b/>
          <w:sz w:val="22"/>
          <w:szCs w:val="22"/>
          <w:lang w:val="nl-NL"/>
        </w:rPr>
        <w:t>19.00</w:t>
      </w:r>
      <w:r w:rsidR="003B1F26" w:rsidRPr="005A478F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="003B1F26"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3B1F26" w:rsidRPr="005A478F">
        <w:rPr>
          <w:rFonts w:asciiTheme="majorHAnsi" w:hAnsiTheme="majorHAnsi"/>
          <w:sz w:val="22"/>
          <w:szCs w:val="22"/>
          <w:lang w:val="nl-NL"/>
        </w:rPr>
        <w:t>Ontmoet 1e-2e-3e lijn</w:t>
      </w:r>
      <w:r w:rsidRPr="005A478F">
        <w:rPr>
          <w:rFonts w:asciiTheme="majorHAnsi" w:hAnsiTheme="majorHAnsi"/>
          <w:sz w:val="22"/>
          <w:szCs w:val="22"/>
          <w:lang w:val="nl-NL"/>
        </w:rPr>
        <w:t xml:space="preserve"> met borrel en appetizer</w:t>
      </w:r>
    </w:p>
    <w:p w14:paraId="1F9C6B22" w14:textId="73608D86" w:rsidR="003B1F26" w:rsidRPr="005A478F" w:rsidRDefault="00EE74F5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ab/>
        <w:t>Vanaf 18.00u walk-in diner</w:t>
      </w:r>
    </w:p>
    <w:p w14:paraId="48ED1C5F" w14:textId="77777777" w:rsidR="003B1F26" w:rsidRPr="005A478F" w:rsidRDefault="003B1F26">
      <w:pPr>
        <w:rPr>
          <w:rFonts w:asciiTheme="majorHAnsi" w:hAnsiTheme="majorHAnsi"/>
          <w:b/>
          <w:sz w:val="22"/>
          <w:szCs w:val="22"/>
          <w:lang w:val="nl-NL"/>
        </w:rPr>
      </w:pPr>
    </w:p>
    <w:p w14:paraId="603AA44B" w14:textId="5F95420E" w:rsidR="005E1FC0" w:rsidRPr="005A478F" w:rsidRDefault="00EE74F5">
      <w:pPr>
        <w:rPr>
          <w:rFonts w:asciiTheme="majorHAnsi" w:hAnsiTheme="majorHAnsi"/>
          <w:b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>Vanaf 18.00</w:t>
      </w: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5E1FC0" w:rsidRPr="005A478F">
        <w:rPr>
          <w:rFonts w:asciiTheme="majorHAnsi" w:hAnsiTheme="majorHAnsi"/>
          <w:b/>
          <w:sz w:val="22"/>
          <w:szCs w:val="22"/>
          <w:lang w:val="nl-NL"/>
        </w:rPr>
        <w:tab/>
        <w:t>Multidisciplinary team management</w:t>
      </w:r>
      <w:r w:rsidRPr="005A478F">
        <w:rPr>
          <w:rFonts w:asciiTheme="majorHAnsi" w:hAnsiTheme="majorHAnsi"/>
          <w:b/>
          <w:sz w:val="22"/>
          <w:szCs w:val="22"/>
          <w:lang w:val="nl-NL"/>
        </w:rPr>
        <w:t xml:space="preserve"> Connect HF</w:t>
      </w:r>
    </w:p>
    <w:p w14:paraId="7C13EA60" w14:textId="52BE2DE3" w:rsidR="00EE74F5" w:rsidRPr="005A478F" w:rsidRDefault="00EE74F5">
      <w:pPr>
        <w:rPr>
          <w:rFonts w:asciiTheme="majorHAnsi" w:hAnsiTheme="majorHAnsi"/>
          <w:b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b/>
          <w:sz w:val="22"/>
          <w:szCs w:val="22"/>
          <w:lang w:val="nl-NL"/>
        </w:rPr>
        <w:tab/>
        <w:t>Pro Contra debat Hartfalen zorg</w:t>
      </w:r>
    </w:p>
    <w:p w14:paraId="64F33521" w14:textId="13881036" w:rsidR="00EE74F5" w:rsidRPr="005A478F" w:rsidRDefault="00EE74F5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i/>
          <w:sz w:val="22"/>
          <w:szCs w:val="22"/>
          <w:lang w:val="nl-NL"/>
        </w:rPr>
        <w:t xml:space="preserve">Crossing the lines; </w:t>
      </w:r>
    </w:p>
    <w:p w14:paraId="65E2A9B4" w14:textId="5088F4F6" w:rsidR="00EE74F5" w:rsidRPr="005A478F" w:rsidRDefault="00EE74F5" w:rsidP="00EE74F5">
      <w:pPr>
        <w:ind w:left="2160"/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i/>
          <w:sz w:val="22"/>
          <w:szCs w:val="22"/>
          <w:lang w:val="nl-NL"/>
        </w:rPr>
        <w:t>Uitwisseling van verschillende standpunten in een dynamische  setting met hapjes en drankjes. Wie durft te bewegen?</w:t>
      </w:r>
    </w:p>
    <w:p w14:paraId="312A60FA" w14:textId="41D727F8" w:rsidR="00EE74F5" w:rsidRPr="005A478F" w:rsidRDefault="00EE74F5" w:rsidP="00EE74F5">
      <w:pPr>
        <w:ind w:left="2160"/>
        <w:rPr>
          <w:rFonts w:asciiTheme="majorHAnsi" w:hAnsiTheme="majorHAnsi"/>
          <w:i/>
          <w:sz w:val="22"/>
          <w:szCs w:val="22"/>
          <w:lang w:val="nl-NL"/>
        </w:rPr>
      </w:pPr>
    </w:p>
    <w:p w14:paraId="76252411" w14:textId="6F81B13F" w:rsidR="00EE74F5" w:rsidRPr="005A478F" w:rsidRDefault="00EE74F5" w:rsidP="00EE74F5">
      <w:pPr>
        <w:ind w:left="2160"/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>Einde ca. 19.30u</w:t>
      </w:r>
    </w:p>
    <w:p w14:paraId="653A0199" w14:textId="58BA6A5C" w:rsidR="001C2C39" w:rsidRPr="005A478F" w:rsidRDefault="003B1F26" w:rsidP="001C2C39">
      <w:pPr>
        <w:rPr>
          <w:rFonts w:asciiTheme="majorHAnsi" w:hAnsiTheme="majorHAnsi"/>
          <w:i/>
          <w:sz w:val="22"/>
          <w:szCs w:val="22"/>
          <w:lang w:val="nl-NL"/>
        </w:rPr>
      </w:pPr>
      <w:r w:rsidRPr="005A478F">
        <w:rPr>
          <w:rFonts w:asciiTheme="majorHAnsi" w:hAnsiTheme="majorHAnsi"/>
          <w:b/>
          <w:sz w:val="22"/>
          <w:szCs w:val="22"/>
          <w:lang w:val="nl-NL"/>
        </w:rPr>
        <w:tab/>
      </w:r>
      <w:r w:rsidR="00221CF8" w:rsidRPr="005A478F">
        <w:rPr>
          <w:rFonts w:asciiTheme="majorHAnsi" w:hAnsiTheme="majorHAnsi"/>
          <w:sz w:val="22"/>
          <w:szCs w:val="22"/>
          <w:lang w:val="nl-NL"/>
        </w:rPr>
        <w:tab/>
      </w:r>
    </w:p>
    <w:p w14:paraId="4F81B3AC" w14:textId="5D79BCE4" w:rsidR="00141A23" w:rsidRPr="005A478F" w:rsidRDefault="005E1FC0" w:rsidP="00EE74F5">
      <w:pPr>
        <w:rPr>
          <w:rFonts w:asciiTheme="majorHAnsi" w:hAnsiTheme="majorHAnsi"/>
          <w:sz w:val="22"/>
          <w:szCs w:val="22"/>
          <w:lang w:val="nl-NL"/>
        </w:rPr>
      </w:pP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Pr="005A478F">
        <w:rPr>
          <w:rFonts w:asciiTheme="majorHAnsi" w:hAnsiTheme="majorHAnsi"/>
          <w:sz w:val="22"/>
          <w:szCs w:val="22"/>
          <w:lang w:val="nl-NL"/>
        </w:rPr>
        <w:tab/>
      </w:r>
      <w:r w:rsidR="00141A23" w:rsidRPr="005A478F">
        <w:rPr>
          <w:rFonts w:asciiTheme="majorHAnsi" w:hAnsiTheme="majorHAnsi"/>
          <w:sz w:val="22"/>
          <w:szCs w:val="22"/>
          <w:lang w:val="nl-NL"/>
        </w:rPr>
        <w:t xml:space="preserve"> </w:t>
      </w:r>
    </w:p>
    <w:p w14:paraId="425DD23A" w14:textId="22504C2C" w:rsidR="00A94E3A" w:rsidRPr="005A478F" w:rsidRDefault="00A94E3A">
      <w:pPr>
        <w:rPr>
          <w:rFonts w:asciiTheme="majorHAnsi" w:hAnsiTheme="majorHAnsi"/>
          <w:sz w:val="22"/>
          <w:szCs w:val="22"/>
          <w:lang w:val="nl-NL"/>
        </w:rPr>
      </w:pPr>
    </w:p>
    <w:p w14:paraId="7D87098D" w14:textId="408650B2" w:rsidR="00EE74F5" w:rsidRPr="005A478F" w:rsidRDefault="00EE74F5">
      <w:pPr>
        <w:rPr>
          <w:rFonts w:asciiTheme="majorHAnsi" w:hAnsiTheme="majorHAnsi"/>
          <w:sz w:val="22"/>
          <w:szCs w:val="22"/>
          <w:lang w:val="nl-NL"/>
        </w:rPr>
      </w:pPr>
    </w:p>
    <w:p w14:paraId="7BD29AD8" w14:textId="598B5D08" w:rsidR="00EE74F5" w:rsidRPr="005A478F" w:rsidRDefault="00EE74F5">
      <w:pPr>
        <w:rPr>
          <w:rFonts w:asciiTheme="majorHAnsi" w:hAnsiTheme="majorHAnsi"/>
          <w:sz w:val="22"/>
          <w:szCs w:val="22"/>
          <w:lang w:val="nl-NL"/>
        </w:rPr>
      </w:pPr>
    </w:p>
    <w:p w14:paraId="527CF2D1" w14:textId="1E7C1FE2" w:rsidR="00EE74F5" w:rsidRPr="005A478F" w:rsidRDefault="00EE74F5">
      <w:pPr>
        <w:rPr>
          <w:rFonts w:asciiTheme="majorHAnsi" w:hAnsiTheme="majorHAnsi"/>
          <w:sz w:val="22"/>
          <w:szCs w:val="22"/>
          <w:lang w:val="nl-NL"/>
        </w:rPr>
      </w:pPr>
    </w:p>
    <w:p w14:paraId="1ADFE06B" w14:textId="19B12F02" w:rsidR="00EE74F5" w:rsidRPr="005A478F" w:rsidRDefault="00EE74F5">
      <w:pPr>
        <w:rPr>
          <w:rFonts w:asciiTheme="majorHAnsi" w:hAnsiTheme="majorHAnsi"/>
          <w:sz w:val="22"/>
          <w:szCs w:val="22"/>
          <w:lang w:val="nl-NL"/>
        </w:rPr>
      </w:pPr>
    </w:p>
    <w:p w14:paraId="3D6513CD" w14:textId="77777777" w:rsidR="00EE74F5" w:rsidRPr="005A478F" w:rsidRDefault="00EE74F5">
      <w:pPr>
        <w:rPr>
          <w:rFonts w:asciiTheme="majorHAnsi" w:hAnsiTheme="majorHAnsi"/>
          <w:sz w:val="22"/>
          <w:szCs w:val="22"/>
          <w:lang w:val="nl-NL"/>
        </w:rPr>
      </w:pPr>
    </w:p>
    <w:p w14:paraId="5C88DA61" w14:textId="77777777" w:rsidR="00D94398" w:rsidRDefault="00D94398">
      <w:pPr>
        <w:rPr>
          <w:rFonts w:asciiTheme="majorHAnsi" w:hAnsiTheme="majorHAnsi"/>
          <w:b/>
          <w:lang w:val="nl-NL"/>
        </w:rPr>
      </w:pPr>
    </w:p>
    <w:p w14:paraId="0C03640A" w14:textId="6EF8DED1" w:rsidR="00B26E8E" w:rsidRPr="005A478F" w:rsidRDefault="00A94E3A">
      <w:pPr>
        <w:rPr>
          <w:rFonts w:asciiTheme="majorHAnsi" w:hAnsiTheme="majorHAnsi"/>
          <w:b/>
          <w:lang w:val="nl-NL"/>
        </w:rPr>
      </w:pPr>
      <w:bookmarkStart w:id="0" w:name="_GoBack"/>
      <w:bookmarkEnd w:id="0"/>
      <w:r w:rsidRPr="005A478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F98495D" wp14:editId="679FCCA6">
            <wp:simplePos x="0" y="0"/>
            <wp:positionH relativeFrom="column">
              <wp:posOffset>-1874749</wp:posOffset>
            </wp:positionH>
            <wp:positionV relativeFrom="page">
              <wp:posOffset>-123974</wp:posOffset>
            </wp:positionV>
            <wp:extent cx="9029700" cy="10858500"/>
            <wp:effectExtent l="0" t="0" r="12700" b="1270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ffendhartje.jpg"/>
                    <pic:cNvPicPr/>
                  </pic:nvPicPr>
                  <pic:blipFill>
                    <a:blip r:embed="rId5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10858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F5" w:rsidRPr="005A478F">
        <w:rPr>
          <w:rFonts w:asciiTheme="majorHAnsi" w:hAnsiTheme="majorHAnsi"/>
          <w:b/>
          <w:lang w:val="nl-NL"/>
        </w:rPr>
        <w:t>Organisatiecommissie:</w:t>
      </w:r>
    </w:p>
    <w:p w14:paraId="5D40F570" w14:textId="4A944669" w:rsidR="003F4AE6" w:rsidRPr="005A478F" w:rsidRDefault="003F4AE6" w:rsidP="003F4AE6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Dr. J.</w:t>
      </w:r>
      <w:r w:rsidR="00EE74F5" w:rsidRPr="005A478F">
        <w:rPr>
          <w:rFonts w:asciiTheme="majorHAnsi" w:hAnsiTheme="majorHAnsi"/>
          <w:lang w:val="nl-NL"/>
        </w:rPr>
        <w:t xml:space="preserve">J. </w:t>
      </w:r>
      <w:r w:rsidRPr="005A478F">
        <w:rPr>
          <w:rFonts w:asciiTheme="majorHAnsi" w:hAnsiTheme="majorHAnsi"/>
          <w:lang w:val="nl-NL"/>
        </w:rPr>
        <w:t xml:space="preserve"> Brugts, cardioloog</w:t>
      </w:r>
    </w:p>
    <w:p w14:paraId="2014A5ED" w14:textId="508ED224" w:rsidR="003F4AE6" w:rsidRPr="005A478F" w:rsidRDefault="003F4AE6" w:rsidP="003F4AE6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Erasmus</w:t>
      </w:r>
      <w:r w:rsidR="00EE74F5" w:rsidRPr="005A478F">
        <w:rPr>
          <w:rFonts w:asciiTheme="majorHAnsi" w:hAnsiTheme="majorHAnsi"/>
          <w:lang w:val="nl-NL"/>
        </w:rPr>
        <w:t xml:space="preserve"> Universitair</w:t>
      </w:r>
      <w:r w:rsidRPr="005A478F">
        <w:rPr>
          <w:rFonts w:asciiTheme="majorHAnsi" w:hAnsiTheme="majorHAnsi"/>
          <w:lang w:val="nl-NL"/>
        </w:rPr>
        <w:t xml:space="preserve"> Medisch Centrum, Rotterdam</w:t>
      </w:r>
    </w:p>
    <w:p w14:paraId="1244320E" w14:textId="77777777" w:rsidR="003F4AE6" w:rsidRPr="005A478F" w:rsidRDefault="003F4AE6" w:rsidP="003F4AE6">
      <w:pPr>
        <w:rPr>
          <w:rFonts w:asciiTheme="majorHAnsi" w:hAnsiTheme="majorHAnsi"/>
          <w:lang w:val="nl-NL"/>
        </w:rPr>
      </w:pPr>
    </w:p>
    <w:p w14:paraId="507D9BD1" w14:textId="465407ED" w:rsidR="003F4AE6" w:rsidRPr="005A478F" w:rsidRDefault="003F4AE6" w:rsidP="003F4AE6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Dr. </w:t>
      </w:r>
      <w:r w:rsidR="00EE74F5" w:rsidRPr="005A478F">
        <w:rPr>
          <w:rFonts w:asciiTheme="majorHAnsi" w:hAnsiTheme="majorHAnsi"/>
          <w:lang w:val="nl-NL"/>
        </w:rPr>
        <w:t>M.E. Emans, cardioloog</w:t>
      </w:r>
    </w:p>
    <w:p w14:paraId="7DCF71EB" w14:textId="4DFAEBD6" w:rsidR="003F4AE6" w:rsidRPr="005A478F" w:rsidRDefault="00391C93" w:rsidP="003F4AE6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Maatschap Rijnmond-</w:t>
      </w:r>
      <w:r w:rsidR="00EE74F5" w:rsidRPr="005A478F">
        <w:rPr>
          <w:rFonts w:asciiTheme="majorHAnsi" w:hAnsiTheme="majorHAnsi"/>
          <w:lang w:val="nl-NL"/>
        </w:rPr>
        <w:t>Zuid, locatie Ikazia ziekenhuis, Rotterdam</w:t>
      </w:r>
    </w:p>
    <w:p w14:paraId="4A9EFDDB" w14:textId="77777777" w:rsidR="003F4AE6" w:rsidRPr="005A478F" w:rsidRDefault="003F4AE6" w:rsidP="003F4AE6">
      <w:pPr>
        <w:rPr>
          <w:rFonts w:asciiTheme="majorHAnsi" w:hAnsiTheme="majorHAnsi"/>
          <w:lang w:val="nl-NL"/>
        </w:rPr>
      </w:pPr>
    </w:p>
    <w:p w14:paraId="3218D9FE" w14:textId="5176B70B" w:rsidR="003F4AE6" w:rsidRPr="005A478F" w:rsidRDefault="00EE74F5" w:rsidP="003F4AE6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Drs. C.M. van de Vorm, kaderhuisarts hart en vaatziekten</w:t>
      </w:r>
    </w:p>
    <w:p w14:paraId="7A90982B" w14:textId="182AA1F5" w:rsidR="00391C93" w:rsidRPr="005A478F" w:rsidRDefault="00391C93" w:rsidP="00391C93">
      <w:pPr>
        <w:spacing w:line="276" w:lineRule="auto"/>
        <w:rPr>
          <w:rFonts w:ascii="Calibri" w:eastAsia="Calibri" w:hAnsi="Calibri" w:cs="Times New Roman"/>
          <w:lang w:val="nl-NL"/>
        </w:rPr>
      </w:pPr>
      <w:r w:rsidRPr="005A478F">
        <w:rPr>
          <w:rFonts w:ascii="Calibri" w:eastAsia="Calibri" w:hAnsi="Calibri" w:cs="Times New Roman"/>
          <w:lang w:val="nl-NL"/>
        </w:rPr>
        <w:t>Zorggroep IZER en huisarts Poortugaal</w:t>
      </w:r>
    </w:p>
    <w:p w14:paraId="5258FB0F" w14:textId="3AA45507" w:rsidR="00EE74F5" w:rsidRPr="005A478F" w:rsidRDefault="00EE74F5" w:rsidP="003F4AE6">
      <w:pPr>
        <w:rPr>
          <w:rFonts w:asciiTheme="majorHAnsi" w:hAnsiTheme="majorHAnsi"/>
          <w:lang w:val="nl-NL"/>
        </w:rPr>
      </w:pPr>
    </w:p>
    <w:p w14:paraId="2B5D88D0" w14:textId="77777777" w:rsidR="00EE74F5" w:rsidRPr="005A478F" w:rsidRDefault="00EE74F5" w:rsidP="003F4AE6">
      <w:pPr>
        <w:rPr>
          <w:rFonts w:asciiTheme="majorHAnsi" w:hAnsiTheme="majorHAnsi"/>
          <w:b/>
          <w:lang w:val="nl-NL"/>
        </w:rPr>
      </w:pPr>
    </w:p>
    <w:p w14:paraId="4D5EBA92" w14:textId="0A8F0272" w:rsidR="00EE74F5" w:rsidRPr="005A478F" w:rsidRDefault="00EE74F5" w:rsidP="003F4AE6">
      <w:pPr>
        <w:rPr>
          <w:rFonts w:asciiTheme="majorHAnsi" w:hAnsiTheme="majorHAnsi"/>
          <w:b/>
          <w:lang w:val="nl-NL"/>
        </w:rPr>
      </w:pPr>
      <w:r w:rsidRPr="005A478F">
        <w:rPr>
          <w:rFonts w:asciiTheme="majorHAnsi" w:hAnsiTheme="majorHAnsi"/>
          <w:b/>
          <w:lang w:val="nl-NL"/>
        </w:rPr>
        <w:t>Sprekers</w:t>
      </w:r>
    </w:p>
    <w:p w14:paraId="00229032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Dr. J.J. Brugts, cardioloog </w:t>
      </w:r>
    </w:p>
    <w:p w14:paraId="49028576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Erasmus Universitair Medisch Centrum, Rotterdam  </w:t>
      </w:r>
    </w:p>
    <w:p w14:paraId="00C6DBA9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67E59173" w14:textId="642DF558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Dr. B. van Dalen, cardioloog</w:t>
      </w:r>
    </w:p>
    <w:p w14:paraId="6D09C550" w14:textId="12CA3E5E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Franciscus Gasthuis &amp; Vlietland, locatie Franciscus Gasthuis, Rotterdam </w:t>
      </w:r>
    </w:p>
    <w:p w14:paraId="2AE37FE1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74ADB147" w14:textId="286E1C29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Dr. F. v</w:t>
      </w:r>
      <w:r w:rsidR="005A478F">
        <w:rPr>
          <w:rFonts w:asciiTheme="majorHAnsi" w:hAnsiTheme="majorHAnsi"/>
          <w:lang w:val="nl-NL"/>
        </w:rPr>
        <w:t>an der Does,</w:t>
      </w:r>
      <w:r w:rsidRPr="005A478F">
        <w:rPr>
          <w:rFonts w:asciiTheme="majorHAnsi" w:hAnsiTheme="majorHAnsi"/>
          <w:lang w:val="nl-NL"/>
        </w:rPr>
        <w:t xml:space="preserve"> kaderhuisarts diabetes</w:t>
      </w:r>
    </w:p>
    <w:p w14:paraId="6F05F12B" w14:textId="570330E6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Rotterdam</w:t>
      </w:r>
    </w:p>
    <w:p w14:paraId="5ADA6609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07895950" w14:textId="233B0D5D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Dr. M</w:t>
      </w:r>
      <w:r w:rsidR="005A478F">
        <w:rPr>
          <w:rFonts w:asciiTheme="majorHAnsi" w:hAnsiTheme="majorHAnsi"/>
          <w:lang w:val="nl-NL"/>
        </w:rPr>
        <w:t>.</w:t>
      </w:r>
      <w:r w:rsidRPr="005A478F">
        <w:rPr>
          <w:rFonts w:asciiTheme="majorHAnsi" w:hAnsiTheme="majorHAnsi"/>
          <w:lang w:val="nl-NL"/>
        </w:rPr>
        <w:t xml:space="preserve"> Emans, cardioloog </w:t>
      </w:r>
    </w:p>
    <w:p w14:paraId="3B341712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Maatschap Rijnmond-Zuid, locatie Ikazia ziekenhuis, Rotterdam </w:t>
      </w:r>
    </w:p>
    <w:p w14:paraId="5865F28B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5A1692A4" w14:textId="2B7C72AB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Dr. M</w:t>
      </w:r>
      <w:r w:rsidR="005A478F">
        <w:rPr>
          <w:rFonts w:asciiTheme="majorHAnsi" w:hAnsiTheme="majorHAnsi"/>
          <w:lang w:val="nl-NL"/>
        </w:rPr>
        <w:t>.</w:t>
      </w:r>
      <w:r w:rsidRPr="005A478F">
        <w:rPr>
          <w:rFonts w:asciiTheme="majorHAnsi" w:hAnsiTheme="majorHAnsi"/>
          <w:lang w:val="nl-NL"/>
        </w:rPr>
        <w:t xml:space="preserve"> van Gent, cardioloog</w:t>
      </w:r>
    </w:p>
    <w:p w14:paraId="2F0476BF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Albert Schweitzer Ziekenhuis, Dordrecht </w:t>
      </w:r>
    </w:p>
    <w:p w14:paraId="594C36B5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5BDB95DE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Mw. Y. Hendriksma, hartfalen verpleegkundige</w:t>
      </w:r>
    </w:p>
    <w:p w14:paraId="121156DE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Erasmus Universitair Medisch Centrum, Rotterdam  </w:t>
      </w:r>
    </w:p>
    <w:p w14:paraId="3E3E47BC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7652BCE7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Prof. Dr. A. Hoes, epidemioloog</w:t>
      </w:r>
    </w:p>
    <w:p w14:paraId="5F25E04E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Universitair Medisch Centrum Utrecht, Utrecht</w:t>
      </w:r>
    </w:p>
    <w:p w14:paraId="4B1AE9E0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628B1289" w14:textId="251E6AD5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Dr. O.C. Manintveld, cardioloog</w:t>
      </w:r>
    </w:p>
    <w:p w14:paraId="0C52FBA6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Erasmus Universitair Medisch Centrum, Rotterdam  </w:t>
      </w:r>
    </w:p>
    <w:p w14:paraId="668CB5AA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3F223AF6" w14:textId="783E7E00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Drs. P. Smits, kaderhuisarts hart- en vaatziekten, </w:t>
      </w:r>
    </w:p>
    <w:p w14:paraId="1F3CC10B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Zoetermeer</w:t>
      </w:r>
    </w:p>
    <w:p w14:paraId="78C67605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70AA9267" w14:textId="6047C15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>Dr. R.F</w:t>
      </w:r>
      <w:r w:rsidR="005A478F">
        <w:rPr>
          <w:rFonts w:asciiTheme="majorHAnsi" w:hAnsiTheme="majorHAnsi"/>
          <w:lang w:val="nl-NL"/>
        </w:rPr>
        <w:t>.</w:t>
      </w:r>
      <w:r w:rsidRPr="005A478F">
        <w:rPr>
          <w:rFonts w:asciiTheme="majorHAnsi" w:hAnsiTheme="majorHAnsi"/>
          <w:lang w:val="nl-NL"/>
        </w:rPr>
        <w:t xml:space="preserve"> Spee, cardioloog</w:t>
      </w:r>
    </w:p>
    <w:p w14:paraId="5ABF6B88" w14:textId="3787D857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Maxima Medisch Centrum, </w:t>
      </w:r>
      <w:r w:rsidR="009F17F6" w:rsidRPr="005A478F">
        <w:rPr>
          <w:rFonts w:asciiTheme="majorHAnsi" w:hAnsiTheme="majorHAnsi"/>
          <w:lang w:val="nl-NL"/>
        </w:rPr>
        <w:t>Eindhoven</w:t>
      </w:r>
    </w:p>
    <w:p w14:paraId="7C8D32D2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4FE38A24" w14:textId="44962479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Drs. C.M. van de Vorm, kaderhuisarts Hart- en vaatziekten  </w:t>
      </w:r>
    </w:p>
    <w:p w14:paraId="673757A0" w14:textId="7BA7D3FC" w:rsidR="00391C93" w:rsidRPr="005A478F" w:rsidRDefault="00391C93" w:rsidP="00391C93">
      <w:pPr>
        <w:spacing w:line="276" w:lineRule="auto"/>
        <w:rPr>
          <w:rFonts w:ascii="Calibri" w:eastAsia="Calibri" w:hAnsi="Calibri" w:cs="Times New Roman"/>
          <w:lang w:val="nl-NL"/>
        </w:rPr>
      </w:pPr>
      <w:r w:rsidRPr="005A478F">
        <w:rPr>
          <w:rFonts w:ascii="Calibri" w:eastAsia="Calibri" w:hAnsi="Calibri" w:cs="Times New Roman"/>
          <w:lang w:val="nl-NL"/>
        </w:rPr>
        <w:t>Zorggroep IZER en huisarts Poortugaal</w:t>
      </w:r>
    </w:p>
    <w:p w14:paraId="51297914" w14:textId="77777777" w:rsidR="00391C93" w:rsidRPr="005A478F" w:rsidRDefault="00391C93" w:rsidP="00391C93">
      <w:pPr>
        <w:rPr>
          <w:rFonts w:asciiTheme="majorHAnsi" w:hAnsiTheme="majorHAnsi"/>
          <w:lang w:val="nl-NL"/>
        </w:rPr>
      </w:pPr>
    </w:p>
    <w:p w14:paraId="3F16D9F2" w14:textId="6B58B149" w:rsidR="00391C93" w:rsidRPr="005A478F" w:rsidRDefault="00391C93" w:rsidP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Dr. S.C. Yap, cardioloog-elektrofysioloog </w:t>
      </w:r>
    </w:p>
    <w:p w14:paraId="1D20B3BF" w14:textId="272994B8" w:rsidR="00745C1B" w:rsidRPr="005A478F" w:rsidRDefault="00391C93">
      <w:pPr>
        <w:rPr>
          <w:rFonts w:asciiTheme="majorHAnsi" w:hAnsiTheme="majorHAnsi"/>
          <w:lang w:val="nl-NL"/>
        </w:rPr>
      </w:pPr>
      <w:r w:rsidRPr="005A478F">
        <w:rPr>
          <w:rFonts w:asciiTheme="majorHAnsi" w:hAnsiTheme="majorHAnsi"/>
          <w:lang w:val="nl-NL"/>
        </w:rPr>
        <w:t xml:space="preserve">Erasmus Universitair Medisch Centrum, Rotterdam  </w:t>
      </w:r>
    </w:p>
    <w:sectPr w:rsidR="00745C1B" w:rsidRPr="005A478F" w:rsidSect="009D4019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80F"/>
    <w:multiLevelType w:val="hybridMultilevel"/>
    <w:tmpl w:val="B6E62D76"/>
    <w:lvl w:ilvl="0" w:tplc="172C540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5C33"/>
    <w:multiLevelType w:val="hybridMultilevel"/>
    <w:tmpl w:val="4A20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3B"/>
    <w:rsid w:val="000173F5"/>
    <w:rsid w:val="000329F2"/>
    <w:rsid w:val="000C0DDC"/>
    <w:rsid w:val="000E2ED0"/>
    <w:rsid w:val="00122CF9"/>
    <w:rsid w:val="00141A23"/>
    <w:rsid w:val="001B5182"/>
    <w:rsid w:val="001C2C39"/>
    <w:rsid w:val="00214E5F"/>
    <w:rsid w:val="00221CF8"/>
    <w:rsid w:val="00225AF3"/>
    <w:rsid w:val="003809F9"/>
    <w:rsid w:val="00391C93"/>
    <w:rsid w:val="003A7813"/>
    <w:rsid w:val="003B1F26"/>
    <w:rsid w:val="003E0DF0"/>
    <w:rsid w:val="003F4AE6"/>
    <w:rsid w:val="00467D5F"/>
    <w:rsid w:val="00522046"/>
    <w:rsid w:val="00533077"/>
    <w:rsid w:val="005806D4"/>
    <w:rsid w:val="00581146"/>
    <w:rsid w:val="005A478F"/>
    <w:rsid w:val="005B5B2D"/>
    <w:rsid w:val="005D3F26"/>
    <w:rsid w:val="005E1FC0"/>
    <w:rsid w:val="00610E9B"/>
    <w:rsid w:val="00643B5D"/>
    <w:rsid w:val="00652714"/>
    <w:rsid w:val="006D1811"/>
    <w:rsid w:val="00715A5E"/>
    <w:rsid w:val="00732787"/>
    <w:rsid w:val="00741109"/>
    <w:rsid w:val="0074189D"/>
    <w:rsid w:val="00745C1B"/>
    <w:rsid w:val="007E2D37"/>
    <w:rsid w:val="00823532"/>
    <w:rsid w:val="008749C4"/>
    <w:rsid w:val="008B78B6"/>
    <w:rsid w:val="008F013B"/>
    <w:rsid w:val="009426A9"/>
    <w:rsid w:val="00981321"/>
    <w:rsid w:val="009C6A0D"/>
    <w:rsid w:val="009D3BE1"/>
    <w:rsid w:val="009D4019"/>
    <w:rsid w:val="009F17F6"/>
    <w:rsid w:val="00A94E3A"/>
    <w:rsid w:val="00AC2D30"/>
    <w:rsid w:val="00AC4D21"/>
    <w:rsid w:val="00AD0A9F"/>
    <w:rsid w:val="00AE406A"/>
    <w:rsid w:val="00B26E8E"/>
    <w:rsid w:val="00C414B9"/>
    <w:rsid w:val="00C82E66"/>
    <w:rsid w:val="00CA0D71"/>
    <w:rsid w:val="00CC7E0C"/>
    <w:rsid w:val="00CF2871"/>
    <w:rsid w:val="00D02EF6"/>
    <w:rsid w:val="00D358CE"/>
    <w:rsid w:val="00D43846"/>
    <w:rsid w:val="00D94398"/>
    <w:rsid w:val="00D96223"/>
    <w:rsid w:val="00DB2DF2"/>
    <w:rsid w:val="00DB50BF"/>
    <w:rsid w:val="00E0052B"/>
    <w:rsid w:val="00E221D9"/>
    <w:rsid w:val="00EE74F5"/>
    <w:rsid w:val="00F4205D"/>
    <w:rsid w:val="00F43946"/>
    <w:rsid w:val="00FA52BE"/>
    <w:rsid w:val="00FA6B3B"/>
    <w:rsid w:val="00FD4247"/>
    <w:rsid w:val="00FE5BE2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33903"/>
  <w14:defaultImageDpi w14:val="300"/>
  <w15:docId w15:val="{21B75671-EFA4-414D-B54D-A2D6937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0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0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0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0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Cardiologie Rijnmond Zuid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Emans</dc:creator>
  <cp:lastModifiedBy>Pieterse, Esther</cp:lastModifiedBy>
  <cp:revision>4</cp:revision>
  <cp:lastPrinted>2018-09-07T09:08:00Z</cp:lastPrinted>
  <dcterms:created xsi:type="dcterms:W3CDTF">2018-10-10T12:25:00Z</dcterms:created>
  <dcterms:modified xsi:type="dcterms:W3CDTF">2018-10-10T12:29:00Z</dcterms:modified>
</cp:coreProperties>
</file>